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5771" w14:textId="77777777" w:rsidR="008D72CA" w:rsidRDefault="008D72CA" w:rsidP="008D72CA">
      <w:pPr>
        <w:jc w:val="center"/>
        <w:rPr>
          <w:sz w:val="24"/>
          <w:szCs w:val="24"/>
        </w:rPr>
      </w:pPr>
      <w:r>
        <w:rPr>
          <w:sz w:val="24"/>
          <w:szCs w:val="24"/>
        </w:rPr>
        <w:t>Gateway Special Recreation Association</w:t>
      </w:r>
    </w:p>
    <w:p w14:paraId="59E77D37" w14:textId="191B3C38" w:rsidR="008D72CA" w:rsidRDefault="008D72CA" w:rsidP="008D72CA">
      <w:pPr>
        <w:spacing w:after="0"/>
        <w:jc w:val="center"/>
        <w:rPr>
          <w:sz w:val="20"/>
          <w:szCs w:val="20"/>
        </w:rPr>
      </w:pPr>
      <w:r>
        <w:rPr>
          <w:sz w:val="20"/>
          <w:szCs w:val="20"/>
        </w:rPr>
        <w:t xml:space="preserve">NOTICE IS HERBY GIVEN that the meeting of the Gateway Special Recreation Association Board of Directors will be held on </w:t>
      </w:r>
      <w:r w:rsidR="00FE485C">
        <w:rPr>
          <w:sz w:val="20"/>
          <w:szCs w:val="20"/>
        </w:rPr>
        <w:t>Monday, December 4</w:t>
      </w:r>
      <w:r w:rsidR="00573C03">
        <w:rPr>
          <w:sz w:val="20"/>
          <w:szCs w:val="20"/>
        </w:rPr>
        <w:t>,</w:t>
      </w:r>
      <w:r>
        <w:rPr>
          <w:sz w:val="20"/>
          <w:szCs w:val="20"/>
        </w:rPr>
        <w:t xml:space="preserve"> 2023, at </w:t>
      </w:r>
      <w:r w:rsidR="00FE485C">
        <w:rPr>
          <w:sz w:val="20"/>
          <w:szCs w:val="20"/>
        </w:rPr>
        <w:t>7</w:t>
      </w:r>
      <w:r>
        <w:rPr>
          <w:sz w:val="20"/>
          <w:szCs w:val="20"/>
        </w:rPr>
        <w:t xml:space="preserve">:00 PM at the </w:t>
      </w:r>
    </w:p>
    <w:p w14:paraId="20BB87CA" w14:textId="31D48D4F" w:rsidR="008D72CA" w:rsidRDefault="008D72CA" w:rsidP="008D72CA">
      <w:pPr>
        <w:spacing w:after="0"/>
        <w:jc w:val="center"/>
        <w:rPr>
          <w:sz w:val="20"/>
          <w:szCs w:val="20"/>
        </w:rPr>
      </w:pPr>
      <w:r>
        <w:rPr>
          <w:sz w:val="20"/>
          <w:szCs w:val="20"/>
        </w:rPr>
        <w:t xml:space="preserve">Oakbrook </w:t>
      </w:r>
      <w:r w:rsidR="00573C03">
        <w:rPr>
          <w:sz w:val="20"/>
          <w:szCs w:val="20"/>
        </w:rPr>
        <w:t>Central Park West Building</w:t>
      </w:r>
      <w:r>
        <w:rPr>
          <w:sz w:val="20"/>
          <w:szCs w:val="20"/>
        </w:rPr>
        <w:t xml:space="preserve"> </w:t>
      </w:r>
    </w:p>
    <w:p w14:paraId="55551DEF" w14:textId="144F4D83" w:rsidR="008D72CA" w:rsidRDefault="008D72CA" w:rsidP="008D72CA">
      <w:pPr>
        <w:spacing w:after="0"/>
        <w:jc w:val="center"/>
        <w:rPr>
          <w:sz w:val="20"/>
          <w:szCs w:val="20"/>
        </w:rPr>
      </w:pPr>
      <w:r>
        <w:rPr>
          <w:sz w:val="20"/>
          <w:szCs w:val="20"/>
        </w:rPr>
        <w:t>15</w:t>
      </w:r>
      <w:r w:rsidR="00573C03">
        <w:rPr>
          <w:sz w:val="20"/>
          <w:szCs w:val="20"/>
        </w:rPr>
        <w:t>0</w:t>
      </w:r>
      <w:r>
        <w:rPr>
          <w:sz w:val="20"/>
          <w:szCs w:val="20"/>
        </w:rPr>
        <w:t>0 Forest Gate Rd. Oak Brook IL., 60523</w:t>
      </w:r>
    </w:p>
    <w:p w14:paraId="3D6A3397" w14:textId="77777777" w:rsidR="008D72CA" w:rsidRDefault="008D72CA" w:rsidP="008D72CA">
      <w:pPr>
        <w:spacing w:after="0"/>
        <w:jc w:val="center"/>
        <w:rPr>
          <w:sz w:val="20"/>
          <w:szCs w:val="20"/>
        </w:rPr>
      </w:pPr>
    </w:p>
    <w:p w14:paraId="2E49F28F" w14:textId="77777777" w:rsidR="008D72CA" w:rsidRDefault="008D72CA" w:rsidP="008D72CA">
      <w:pPr>
        <w:pStyle w:val="ListParagraph"/>
        <w:numPr>
          <w:ilvl w:val="0"/>
          <w:numId w:val="1"/>
        </w:numPr>
        <w:rPr>
          <w:sz w:val="20"/>
          <w:szCs w:val="20"/>
        </w:rPr>
      </w:pPr>
      <w:r>
        <w:rPr>
          <w:sz w:val="20"/>
          <w:szCs w:val="20"/>
        </w:rPr>
        <w:t>CALL TO ORDER</w:t>
      </w:r>
    </w:p>
    <w:p w14:paraId="65EB3575" w14:textId="77777777" w:rsidR="008D72CA" w:rsidRDefault="008D72CA" w:rsidP="008D72CA">
      <w:pPr>
        <w:pStyle w:val="ListParagraph"/>
        <w:ind w:left="1080"/>
        <w:rPr>
          <w:sz w:val="20"/>
          <w:szCs w:val="20"/>
        </w:rPr>
      </w:pPr>
    </w:p>
    <w:p w14:paraId="0B6EBDB9" w14:textId="2B0589E9" w:rsidR="008D72CA" w:rsidRDefault="00FE485C" w:rsidP="008D72CA">
      <w:pPr>
        <w:pStyle w:val="ListParagraph"/>
        <w:numPr>
          <w:ilvl w:val="0"/>
          <w:numId w:val="1"/>
        </w:numPr>
        <w:rPr>
          <w:sz w:val="20"/>
          <w:szCs w:val="20"/>
        </w:rPr>
      </w:pPr>
      <w:r>
        <w:rPr>
          <w:sz w:val="20"/>
          <w:szCs w:val="20"/>
        </w:rPr>
        <w:t>INTRODUCTION</w:t>
      </w:r>
    </w:p>
    <w:p w14:paraId="32710B1E" w14:textId="77777777" w:rsidR="008D72CA" w:rsidRDefault="008D72CA" w:rsidP="008D72CA">
      <w:pPr>
        <w:pStyle w:val="ListParagraph"/>
        <w:ind w:left="1080"/>
        <w:rPr>
          <w:sz w:val="20"/>
          <w:szCs w:val="20"/>
        </w:rPr>
      </w:pPr>
    </w:p>
    <w:p w14:paraId="35C45E7B" w14:textId="52255F76" w:rsidR="008D72CA" w:rsidRDefault="00FE485C" w:rsidP="008D72CA">
      <w:pPr>
        <w:pStyle w:val="ListParagraph"/>
        <w:numPr>
          <w:ilvl w:val="0"/>
          <w:numId w:val="1"/>
        </w:numPr>
        <w:rPr>
          <w:sz w:val="20"/>
          <w:szCs w:val="20"/>
        </w:rPr>
      </w:pPr>
      <w:r>
        <w:rPr>
          <w:sz w:val="20"/>
          <w:szCs w:val="20"/>
        </w:rPr>
        <w:t>RAY GRAHAM ASSOCIATION PRESENTATION</w:t>
      </w:r>
    </w:p>
    <w:p w14:paraId="496973B1" w14:textId="77777777" w:rsidR="008D72CA" w:rsidRDefault="008D72CA" w:rsidP="008D72CA">
      <w:pPr>
        <w:pStyle w:val="ListParagraph"/>
        <w:ind w:left="1080"/>
        <w:rPr>
          <w:sz w:val="20"/>
          <w:szCs w:val="20"/>
        </w:rPr>
      </w:pPr>
    </w:p>
    <w:p w14:paraId="6D88336D" w14:textId="0EE309A9" w:rsidR="008D72CA" w:rsidRDefault="00FE485C" w:rsidP="008D72CA">
      <w:pPr>
        <w:pStyle w:val="ListParagraph"/>
        <w:numPr>
          <w:ilvl w:val="0"/>
          <w:numId w:val="1"/>
        </w:numPr>
        <w:rPr>
          <w:sz w:val="20"/>
          <w:szCs w:val="20"/>
        </w:rPr>
      </w:pPr>
      <w:r>
        <w:rPr>
          <w:sz w:val="20"/>
          <w:szCs w:val="20"/>
        </w:rPr>
        <w:t>OAK BROOK PARK DISTRICT PRESENTATION</w:t>
      </w:r>
    </w:p>
    <w:p w14:paraId="65A31AC7" w14:textId="77777777" w:rsidR="00E22BF1" w:rsidRPr="00E22BF1" w:rsidRDefault="00E22BF1" w:rsidP="00E22BF1">
      <w:pPr>
        <w:pStyle w:val="ListParagraph"/>
        <w:rPr>
          <w:sz w:val="20"/>
          <w:szCs w:val="20"/>
        </w:rPr>
      </w:pPr>
    </w:p>
    <w:p w14:paraId="24BC44AB" w14:textId="25BB124A" w:rsidR="00E22BF1" w:rsidRDefault="00E22BF1" w:rsidP="008D72CA">
      <w:pPr>
        <w:pStyle w:val="ListParagraph"/>
        <w:numPr>
          <w:ilvl w:val="0"/>
          <w:numId w:val="1"/>
        </w:numPr>
        <w:rPr>
          <w:sz w:val="20"/>
          <w:szCs w:val="20"/>
        </w:rPr>
      </w:pPr>
      <w:r>
        <w:rPr>
          <w:sz w:val="20"/>
          <w:szCs w:val="20"/>
        </w:rPr>
        <w:t xml:space="preserve">Q &amp; A FOR BOTH </w:t>
      </w:r>
      <w:r w:rsidR="00F41787">
        <w:rPr>
          <w:sz w:val="20"/>
          <w:szCs w:val="20"/>
        </w:rPr>
        <w:t>ORGANIZATIONS</w:t>
      </w:r>
      <w:r>
        <w:rPr>
          <w:sz w:val="20"/>
          <w:szCs w:val="20"/>
        </w:rPr>
        <w:t xml:space="preserve"> </w:t>
      </w:r>
    </w:p>
    <w:p w14:paraId="1D29CC8B" w14:textId="77777777" w:rsidR="008D72CA" w:rsidRDefault="008D72CA" w:rsidP="008D72CA">
      <w:pPr>
        <w:pStyle w:val="ListParagraph"/>
        <w:rPr>
          <w:sz w:val="20"/>
          <w:szCs w:val="20"/>
        </w:rPr>
      </w:pPr>
    </w:p>
    <w:p w14:paraId="59846672" w14:textId="77777777" w:rsidR="008D72CA" w:rsidRDefault="008D72CA" w:rsidP="008D72CA">
      <w:pPr>
        <w:pStyle w:val="ListParagraph"/>
        <w:numPr>
          <w:ilvl w:val="0"/>
          <w:numId w:val="1"/>
        </w:numPr>
        <w:rPr>
          <w:sz w:val="20"/>
          <w:szCs w:val="20"/>
        </w:rPr>
      </w:pPr>
      <w:r>
        <w:rPr>
          <w:sz w:val="20"/>
          <w:szCs w:val="20"/>
        </w:rPr>
        <w:t>ADJOURNMENT</w:t>
      </w:r>
    </w:p>
    <w:p w14:paraId="475AF649" w14:textId="77777777" w:rsidR="008D72CA" w:rsidRDefault="008D72CA" w:rsidP="008D72CA">
      <w:pPr>
        <w:rPr>
          <w:sz w:val="20"/>
          <w:szCs w:val="20"/>
        </w:rPr>
      </w:pPr>
      <w:r>
        <w:rPr>
          <w:sz w:val="20"/>
          <w:szCs w:val="20"/>
        </w:rPr>
        <w:t>Items listed on the agenda will be discussed and considered by the Board. The Board welcomes public comment on the agenda items during discussion. Gateway Special Recreation is subject to the requirements of the Americans with Disabilities Act of 1990. Individuals with disabilities who plan to attend this meeting and who require certain accommodations in order to allow them to observe and/or participate in this meeting, or who have questions regarding the accessibility of the meeting or the facilities, are requested to contact Mike Contreras, (630) 990-4233 or at mcontreras@obparks.org promptly to allow the Board to make reasonable accommodations for those persons.</w:t>
      </w:r>
    </w:p>
    <w:p w14:paraId="0660CFCF" w14:textId="77777777" w:rsidR="00920BA8" w:rsidRDefault="00920BA8"/>
    <w:p w14:paraId="77884FE1" w14:textId="77777777" w:rsidR="00F41787" w:rsidRDefault="00F41787" w:rsidP="00F41787"/>
    <w:p w14:paraId="54F4D098" w14:textId="77777777" w:rsidR="00F41787" w:rsidRPr="00F41787" w:rsidRDefault="00F41787" w:rsidP="00F41787">
      <w:pPr>
        <w:jc w:val="center"/>
      </w:pPr>
    </w:p>
    <w:sectPr w:rsidR="00F41787" w:rsidRPr="00F417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8026" w14:textId="77777777" w:rsidR="00B84116" w:rsidRDefault="00B84116" w:rsidP="00B84116">
      <w:pPr>
        <w:spacing w:after="0" w:line="240" w:lineRule="auto"/>
      </w:pPr>
      <w:r>
        <w:separator/>
      </w:r>
    </w:p>
  </w:endnote>
  <w:endnote w:type="continuationSeparator" w:id="0">
    <w:p w14:paraId="19DD2FB9" w14:textId="77777777" w:rsidR="00B84116" w:rsidRDefault="00B84116" w:rsidP="00B8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92C0" w14:textId="77777777" w:rsidR="00B84116" w:rsidRDefault="00B84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ED50" w14:textId="77777777" w:rsidR="00B84116" w:rsidRDefault="00B84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F68" w14:textId="77777777" w:rsidR="00B84116" w:rsidRDefault="00B84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ACC3" w14:textId="77777777" w:rsidR="00B84116" w:rsidRDefault="00B84116" w:rsidP="00B84116">
      <w:pPr>
        <w:spacing w:after="0" w:line="240" w:lineRule="auto"/>
      </w:pPr>
      <w:r>
        <w:separator/>
      </w:r>
    </w:p>
  </w:footnote>
  <w:footnote w:type="continuationSeparator" w:id="0">
    <w:p w14:paraId="46C727E3" w14:textId="77777777" w:rsidR="00B84116" w:rsidRDefault="00B84116" w:rsidP="00B84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D95B" w14:textId="1871624B" w:rsidR="00B84116" w:rsidRDefault="00B84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94F2" w14:textId="6B982789" w:rsidR="00B84116" w:rsidRDefault="00B84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4391" w14:textId="57DB7055" w:rsidR="00B84116" w:rsidRDefault="00B84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1AB5"/>
    <w:multiLevelType w:val="hybridMultilevel"/>
    <w:tmpl w:val="75B06D54"/>
    <w:lvl w:ilvl="0" w:tplc="C894736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9716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CA"/>
    <w:rsid w:val="000033B0"/>
    <w:rsid w:val="00044B7E"/>
    <w:rsid w:val="000F08D8"/>
    <w:rsid w:val="001D2787"/>
    <w:rsid w:val="001F1D61"/>
    <w:rsid w:val="00272A88"/>
    <w:rsid w:val="003122DA"/>
    <w:rsid w:val="003219AC"/>
    <w:rsid w:val="003451FF"/>
    <w:rsid w:val="003A1A80"/>
    <w:rsid w:val="003A21A2"/>
    <w:rsid w:val="0046259A"/>
    <w:rsid w:val="00472CB4"/>
    <w:rsid w:val="00476FDA"/>
    <w:rsid w:val="00504D6B"/>
    <w:rsid w:val="00505DA2"/>
    <w:rsid w:val="00563C97"/>
    <w:rsid w:val="00573C03"/>
    <w:rsid w:val="00621DD2"/>
    <w:rsid w:val="00637354"/>
    <w:rsid w:val="006572FF"/>
    <w:rsid w:val="00697D7D"/>
    <w:rsid w:val="006F5DAE"/>
    <w:rsid w:val="00876545"/>
    <w:rsid w:val="008A7749"/>
    <w:rsid w:val="008D4DDF"/>
    <w:rsid w:val="008D705D"/>
    <w:rsid w:val="008D72CA"/>
    <w:rsid w:val="00920BA8"/>
    <w:rsid w:val="009947BC"/>
    <w:rsid w:val="00A20158"/>
    <w:rsid w:val="00A42531"/>
    <w:rsid w:val="00B03006"/>
    <w:rsid w:val="00B84116"/>
    <w:rsid w:val="00BA1171"/>
    <w:rsid w:val="00C465E5"/>
    <w:rsid w:val="00DF3C9E"/>
    <w:rsid w:val="00E22BF1"/>
    <w:rsid w:val="00E52219"/>
    <w:rsid w:val="00F41787"/>
    <w:rsid w:val="00FE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E6153E"/>
  <w15:docId w15:val="{227B1A02-D808-4952-9D0C-4C61032B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2CA"/>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CA"/>
    <w:pPr>
      <w:ind w:left="720"/>
      <w:contextualSpacing/>
    </w:pPr>
  </w:style>
  <w:style w:type="paragraph" w:styleId="Header">
    <w:name w:val="header"/>
    <w:basedOn w:val="Normal"/>
    <w:link w:val="HeaderChar"/>
    <w:uiPriority w:val="99"/>
    <w:unhideWhenUsed/>
    <w:rsid w:val="00B84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16"/>
    <w:rPr>
      <w:kern w:val="0"/>
      <w14:ligatures w14:val="none"/>
    </w:rPr>
  </w:style>
  <w:style w:type="paragraph" w:styleId="Footer">
    <w:name w:val="footer"/>
    <w:basedOn w:val="Normal"/>
    <w:link w:val="FooterChar"/>
    <w:uiPriority w:val="99"/>
    <w:unhideWhenUsed/>
    <w:rsid w:val="00B8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1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2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4FB9-6A78-449C-B48E-734113D6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Contreras</dc:creator>
  <cp:keywords/>
  <dc:description/>
  <cp:lastModifiedBy>Ryan Massengill</cp:lastModifiedBy>
  <cp:revision>2</cp:revision>
  <cp:lastPrinted>2023-12-04T18:44:00Z</cp:lastPrinted>
  <dcterms:created xsi:type="dcterms:W3CDTF">2023-12-06T20:21:00Z</dcterms:created>
  <dcterms:modified xsi:type="dcterms:W3CDTF">2023-12-06T20:21:00Z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53373eb1-55c6-41fb-a661-a75b9f3743e5</vt:lpwstr>
  </property>
</Properties>
</file>